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A0D64" w:rsidRPr="00853BAF" w:rsidTr="0035303A">
        <w:tc>
          <w:tcPr>
            <w:tcW w:w="9923" w:type="dxa"/>
          </w:tcPr>
          <w:p w:rsidR="00CA0D64" w:rsidRPr="00853BAF" w:rsidRDefault="00D212D1" w:rsidP="0035303A">
            <w:pPr>
              <w:ind w:left="4536"/>
              <w:outlineLvl w:val="0"/>
            </w:pPr>
            <w:r w:rsidRPr="00D212D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CA0D64" w:rsidRPr="00853BAF" w:rsidRDefault="00CA0D6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A0D64" w:rsidRPr="00853BAF" w:rsidRDefault="00CA0D6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A0D64" w:rsidRPr="00853BAF" w:rsidRDefault="00CA0D6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A0D64" w:rsidRPr="00853BAF" w:rsidRDefault="00CA0D6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A0D64" w:rsidRPr="00853BAF" w:rsidRDefault="00CA0D6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A0D64" w:rsidRPr="00853BAF" w:rsidRDefault="00CA0D6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607EC3">
              <w:rPr>
                <w:szCs w:val="28"/>
                <w:u w:val="single"/>
              </w:rPr>
              <w:t>17.04.2019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607EC3">
              <w:rPr>
                <w:szCs w:val="28"/>
                <w:u w:val="single"/>
              </w:rPr>
              <w:t>1393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CA0D64" w:rsidRPr="00853BAF" w:rsidRDefault="00CA0D6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3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54DEA" w:rsidRPr="008C05E5" w:rsidTr="00CA0D64">
        <w:trPr>
          <w:trHeight w:val="502"/>
        </w:trPr>
        <w:tc>
          <w:tcPr>
            <w:tcW w:w="7337" w:type="dxa"/>
          </w:tcPr>
          <w:p w:rsidR="00373506" w:rsidRPr="0084489B" w:rsidRDefault="00E1237D" w:rsidP="00871000">
            <w:pPr>
              <w:suppressAutoHyphens/>
              <w:jc w:val="both"/>
              <w:rPr>
                <w:szCs w:val="28"/>
              </w:rPr>
            </w:pPr>
            <w:r w:rsidRPr="00C31B2A">
              <w:rPr>
                <w:szCs w:val="28"/>
              </w:rPr>
              <w:t xml:space="preserve">О подготовке проекта планировки </w:t>
            </w:r>
            <w:r w:rsidR="0045262E">
              <w:rPr>
                <w:szCs w:val="28"/>
              </w:rPr>
              <w:t xml:space="preserve">и проектов межевания </w:t>
            </w:r>
            <w:r w:rsidRPr="00C31B2A">
              <w:rPr>
                <w:szCs w:val="28"/>
              </w:rPr>
              <w:t xml:space="preserve">территории, </w:t>
            </w:r>
            <w:r w:rsidR="00871000" w:rsidRPr="00871000">
              <w:rPr>
                <w:szCs w:val="28"/>
              </w:rPr>
              <w:t>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документации по планировке территории и признании утратившими силу отдел</w:t>
      </w:r>
      <w:r w:rsidR="009B6911">
        <w:rPr>
          <w:szCs w:val="28"/>
        </w:rPr>
        <w:t>ь</w:t>
      </w:r>
      <w:r w:rsidR="009B6911">
        <w:rPr>
          <w:szCs w:val="28"/>
        </w:rPr>
        <w:t>ных решений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территории</w:t>
      </w:r>
      <w:r w:rsidR="00CA0D64">
        <w:rPr>
          <w:szCs w:val="28"/>
        </w:rPr>
        <w:t>,</w:t>
      </w:r>
      <w:r w:rsidR="008B6369" w:rsidRPr="008B6369">
        <w:rPr>
          <w:szCs w:val="28"/>
        </w:rPr>
        <w:t xml:space="preserve"> </w:t>
      </w:r>
      <w:r w:rsidR="008B6369" w:rsidRPr="00871000">
        <w:rPr>
          <w:szCs w:val="28"/>
        </w:rPr>
        <w:t>ограниченной перспективным направл</w:t>
      </w:r>
      <w:r w:rsidR="008B6369" w:rsidRPr="00871000">
        <w:rPr>
          <w:szCs w:val="28"/>
        </w:rPr>
        <w:t>е</w:t>
      </w:r>
      <w:r w:rsidR="008B6369" w:rsidRPr="00871000">
        <w:rPr>
          <w:szCs w:val="28"/>
        </w:rPr>
        <w:t>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864E83">
        <w:rPr>
          <w:szCs w:val="28"/>
        </w:rPr>
        <w:t xml:space="preserve"> </w:t>
      </w:r>
      <w:r w:rsidR="00864E83" w:rsidRPr="00D766A0">
        <w:rPr>
          <w:szCs w:val="28"/>
        </w:rPr>
        <w:t>согласно схеме</w:t>
      </w:r>
      <w:r w:rsidR="000304A0">
        <w:rPr>
          <w:szCs w:val="28"/>
        </w:rPr>
        <w:t xml:space="preserve">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 xml:space="preserve">проекта планировки территории,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города Новосиби</w:t>
      </w:r>
      <w:r w:rsidR="008B6369" w:rsidRPr="00871000">
        <w:rPr>
          <w:szCs w:val="28"/>
        </w:rPr>
        <w:t>р</w:t>
      </w:r>
      <w:r w:rsidR="008B6369" w:rsidRPr="00871000">
        <w:rPr>
          <w:szCs w:val="28"/>
        </w:rPr>
        <w:t>ска, проектируемыми Ельцовской и Космической магистралями, в Калининском районе</w:t>
      </w:r>
      <w:r w:rsidR="008B6369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>Определить содержание проектов межевания территории</w:t>
      </w:r>
      <w:r w:rsidR="0045262E">
        <w:rPr>
          <w:szCs w:val="28"/>
        </w:rPr>
        <w:t xml:space="preserve">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города Новосиби</w:t>
      </w:r>
      <w:r w:rsidR="008B6369" w:rsidRPr="00871000">
        <w:rPr>
          <w:szCs w:val="28"/>
        </w:rPr>
        <w:t>р</w:t>
      </w:r>
      <w:r w:rsidR="008B6369" w:rsidRPr="00871000">
        <w:rPr>
          <w:szCs w:val="28"/>
        </w:rPr>
        <w:t>ска, проектируемыми Ельцовской и Космической магистралями, в Калининском районе</w:t>
      </w:r>
      <w:r w:rsidR="0045262E" w:rsidRPr="00F91FF0">
        <w:rPr>
          <w:szCs w:val="28"/>
        </w:rPr>
        <w:t xml:space="preserve"> </w:t>
      </w:r>
      <w:r w:rsidRPr="00F91FF0">
        <w:rPr>
          <w:szCs w:val="28"/>
        </w:rPr>
        <w:t>(приложение 4).</w:t>
      </w:r>
    </w:p>
    <w:p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города Новосибирска, проектируемыми Ельцовской и Космической м</w:t>
      </w:r>
      <w:r w:rsidR="008B6369" w:rsidRPr="00871000">
        <w:rPr>
          <w:szCs w:val="28"/>
        </w:rPr>
        <w:t>а</w:t>
      </w:r>
      <w:r w:rsidR="008B6369" w:rsidRPr="00871000">
        <w:rPr>
          <w:szCs w:val="28"/>
        </w:rPr>
        <w:t>гистралями, в Калининском районе</w:t>
      </w:r>
      <w:r w:rsidR="008B6369" w:rsidRPr="007A2682">
        <w:rPr>
          <w:szCs w:val="28"/>
        </w:rPr>
        <w:t xml:space="preserve"> </w:t>
      </w:r>
      <w:r w:rsidR="007B2B9B" w:rsidRPr="007A2682">
        <w:rPr>
          <w:szCs w:val="28"/>
        </w:rPr>
        <w:t>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</w:t>
      </w:r>
      <w:r w:rsidR="007B2B9B" w:rsidRPr="005A2335">
        <w:rPr>
          <w:szCs w:val="28"/>
        </w:rPr>
        <w:t>е</w:t>
      </w:r>
      <w:r w:rsidR="007B2B9B" w:rsidRPr="005A2335">
        <w:rPr>
          <w:szCs w:val="28"/>
        </w:rPr>
        <w:t>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</w:t>
      </w:r>
      <w:r w:rsidR="00864E83">
        <w:rPr>
          <w:szCs w:val="28"/>
        </w:rPr>
        <w:t>2</w:t>
      </w:r>
      <w:r w:rsidR="0045262E">
        <w:rPr>
          <w:szCs w:val="28"/>
        </w:rPr>
        <w:t>2</w:t>
      </w:r>
      <w:r w:rsidR="007B2B9B" w:rsidRPr="007A2682">
        <w:rPr>
          <w:szCs w:val="28"/>
        </w:rPr>
        <w:t> года.</w:t>
      </w:r>
    </w:p>
    <w:p w:rsidR="00CA0D64" w:rsidRDefault="00CA0D64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3309D1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 xml:space="preserve">. 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города Новосибирска, проектируемыми Ельцовской и Ко</w:t>
      </w:r>
      <w:r w:rsidR="008B6369" w:rsidRPr="00871000">
        <w:rPr>
          <w:szCs w:val="28"/>
        </w:rPr>
        <w:t>с</w:t>
      </w:r>
      <w:r w:rsidR="008B6369" w:rsidRPr="00871000">
        <w:rPr>
          <w:szCs w:val="28"/>
        </w:rPr>
        <w:t>мической магистралями, в Калининском районе</w:t>
      </w:r>
      <w:r w:rsidR="008B6369" w:rsidRPr="007A2682">
        <w:rPr>
          <w:szCs w:val="28"/>
        </w:rPr>
        <w:t xml:space="preserve"> </w:t>
      </w:r>
      <w:r w:rsidR="007B2B9B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7B2B9B">
        <w:rPr>
          <w:szCs w:val="28"/>
        </w:rPr>
        <w:t>Российская Федерация, Н</w:t>
      </w:r>
      <w:r w:rsidR="007B2B9B">
        <w:rPr>
          <w:szCs w:val="28"/>
        </w:rPr>
        <w:t>о</w:t>
      </w:r>
      <w:r w:rsidR="007B2B9B">
        <w:rPr>
          <w:szCs w:val="28"/>
        </w:rPr>
        <w:t xml:space="preserve">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>.1. В течение трех дней со дня издания постановления 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</w:t>
      </w:r>
      <w:r w:rsidR="008B6369" w:rsidRPr="00871000">
        <w:rPr>
          <w:szCs w:val="28"/>
        </w:rPr>
        <w:t>о</w:t>
      </w:r>
      <w:r w:rsidR="008B6369" w:rsidRPr="00871000">
        <w:rPr>
          <w:szCs w:val="28"/>
        </w:rPr>
        <w:t>да Новосибирска, проектируемыми Ельцовской и Космической магистралями, в Калининском районе</w:t>
      </w:r>
      <w:r w:rsidR="008B6369">
        <w:rPr>
          <w:szCs w:val="28"/>
        </w:rPr>
        <w:t>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</w:t>
      </w:r>
      <w:r w:rsidR="00CA0D64">
        <w:rPr>
          <w:szCs w:val="28"/>
        </w:rPr>
        <w:t xml:space="preserve"> 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планиро</w:t>
      </w:r>
      <w:r w:rsidR="0098016E" w:rsidRPr="00CE35B3">
        <w:rPr>
          <w:szCs w:val="28"/>
        </w:rPr>
        <w:t>в</w:t>
      </w:r>
      <w:r w:rsidR="0098016E" w:rsidRPr="00CE35B3">
        <w:rPr>
          <w:szCs w:val="28"/>
        </w:rPr>
        <w:t>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8B6369" w:rsidRPr="00871000">
        <w:rPr>
          <w:szCs w:val="28"/>
        </w:rPr>
        <w:t>ограниченной перспективным направлен</w:t>
      </w:r>
      <w:r w:rsidR="008B6369" w:rsidRPr="00871000">
        <w:rPr>
          <w:szCs w:val="28"/>
        </w:rPr>
        <w:t>и</w:t>
      </w:r>
      <w:r w:rsidR="008B6369" w:rsidRPr="00871000">
        <w:rPr>
          <w:szCs w:val="28"/>
        </w:rPr>
        <w:t>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7B2B9B">
        <w:rPr>
          <w:szCs w:val="28"/>
        </w:rPr>
        <w:t>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A0D64" w:rsidRPr="00CA0D64" w:rsidTr="003048B7">
        <w:tc>
          <w:tcPr>
            <w:tcW w:w="6946" w:type="dxa"/>
          </w:tcPr>
          <w:p w:rsidR="00CA0D64" w:rsidRPr="00CA0D64" w:rsidRDefault="00CA0D64">
            <w:pPr>
              <w:spacing w:before="600" w:line="240" w:lineRule="atLeast"/>
              <w:jc w:val="both"/>
              <w:rPr>
                <w:szCs w:val="28"/>
              </w:rPr>
            </w:pPr>
            <w:r w:rsidRPr="00CA0D6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A0D64" w:rsidRPr="00CA0D64" w:rsidRDefault="00CA0D6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0D6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8B6369" w:rsidRDefault="008B6369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1A57F6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1A57F6">
        <w:rPr>
          <w:sz w:val="24"/>
          <w:szCs w:val="28"/>
        </w:rPr>
        <w:t>3</w:t>
      </w:r>
      <w:r w:rsidR="0023059E">
        <w:rPr>
          <w:sz w:val="24"/>
          <w:szCs w:val="28"/>
        </w:rPr>
        <w:t>37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1F40A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567" w:footer="624" w:gutter="0"/>
          <w:pgNumType w:start="1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Default="007B2B9B" w:rsidP="001A57F6">
      <w:pPr>
        <w:ind w:left="6521"/>
        <w:rPr>
          <w:b/>
          <w:szCs w:val="28"/>
        </w:rPr>
      </w:pPr>
      <w:r w:rsidRPr="007B6BA6">
        <w:rPr>
          <w:szCs w:val="28"/>
        </w:rPr>
        <w:t xml:space="preserve">от </w:t>
      </w:r>
      <w:r w:rsidR="00607EC3">
        <w:rPr>
          <w:szCs w:val="28"/>
          <w:u w:val="single"/>
        </w:rPr>
        <w:t>17.04.2019</w:t>
      </w:r>
      <w:r w:rsidR="001A57F6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607EC3">
        <w:rPr>
          <w:szCs w:val="28"/>
          <w:u w:val="single"/>
        </w:rPr>
        <w:t>1393</w:t>
      </w:r>
    </w:p>
    <w:p w:rsidR="00AB2270" w:rsidRDefault="00AB2270" w:rsidP="007B2B9B">
      <w:pPr>
        <w:jc w:val="center"/>
        <w:rPr>
          <w:b/>
          <w:szCs w:val="28"/>
        </w:rPr>
      </w:pPr>
    </w:p>
    <w:p w:rsidR="00213D0A" w:rsidRPr="00B2403C" w:rsidRDefault="00213D0A" w:rsidP="007B2B9B">
      <w:pPr>
        <w:jc w:val="center"/>
        <w:rPr>
          <w:b/>
          <w:szCs w:val="28"/>
        </w:rPr>
      </w:pP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213D0A">
        <w:rPr>
          <w:rFonts w:eastAsia="Calibri"/>
          <w:szCs w:val="28"/>
          <w:lang w:eastAsia="ar-SA"/>
        </w:rPr>
        <w:t>.</w:t>
      </w:r>
    </w:p>
    <w:p w:rsidR="00AA000A" w:rsidRPr="00AB2270" w:rsidRDefault="00AA000A" w:rsidP="005755CC">
      <w:pPr>
        <w:widowControl/>
        <w:tabs>
          <w:tab w:val="left" w:pos="9923"/>
        </w:tabs>
        <w:ind w:right="-2"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Наименование: 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7070A9" w:rsidRPr="00AB2270">
        <w:rPr>
          <w:szCs w:val="28"/>
        </w:rPr>
        <w:t xml:space="preserve">, </w:t>
      </w:r>
      <w:r w:rsidR="008B6369" w:rsidRPr="00871000">
        <w:rPr>
          <w:szCs w:val="28"/>
        </w:rPr>
        <w:t>ограниченной перспективным направлением Красного проспекта, границей города Новосибирска, проектируемыми Ельцо</w:t>
      </w:r>
      <w:r w:rsidR="008B6369" w:rsidRPr="00871000">
        <w:rPr>
          <w:szCs w:val="28"/>
        </w:rPr>
        <w:t>в</w:t>
      </w:r>
      <w:r w:rsidR="008B6369" w:rsidRPr="00871000">
        <w:rPr>
          <w:szCs w:val="28"/>
        </w:rPr>
        <w:t>ской и Космической магистралями, в Калининском районе</w:t>
      </w:r>
      <w:r w:rsidR="008B6369" w:rsidRPr="00AB2270">
        <w:rPr>
          <w:rFonts w:eastAsia="Calibri"/>
          <w:szCs w:val="28"/>
          <w:lang w:eastAsia="ar-SA"/>
        </w:rPr>
        <w:t xml:space="preserve"> </w:t>
      </w:r>
      <w:r w:rsidRPr="00AB2270">
        <w:rPr>
          <w:rFonts w:eastAsia="Calibri"/>
          <w:szCs w:val="28"/>
          <w:lang w:eastAsia="ar-SA"/>
        </w:rPr>
        <w:t>(далее – территория).</w:t>
      </w:r>
    </w:p>
    <w:p w:rsidR="008B6369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 xml:space="preserve">территория, </w:t>
      </w:r>
      <w:r w:rsidR="008B6369" w:rsidRPr="00871000">
        <w:rPr>
          <w:szCs w:val="28"/>
        </w:rPr>
        <w:t>ограниченной перспе</w:t>
      </w:r>
      <w:r w:rsidR="008B6369" w:rsidRPr="00871000">
        <w:rPr>
          <w:szCs w:val="28"/>
        </w:rPr>
        <w:t>к</w:t>
      </w:r>
      <w:r w:rsidR="008B6369" w:rsidRPr="00871000">
        <w:rPr>
          <w:szCs w:val="28"/>
        </w:rPr>
        <w:t>тивным направлением Красного проспекта, границей города Новосибирска, пр</w:t>
      </w:r>
      <w:r w:rsidR="008B6369" w:rsidRPr="00871000">
        <w:rPr>
          <w:szCs w:val="28"/>
        </w:rPr>
        <w:t>о</w:t>
      </w:r>
      <w:r w:rsidR="008B6369" w:rsidRPr="00871000">
        <w:rPr>
          <w:szCs w:val="28"/>
        </w:rPr>
        <w:t>ектируемыми Ельцовской и Космической магистралями, в Калининском районе</w:t>
      </w:r>
      <w:r w:rsidR="008B6369">
        <w:rPr>
          <w:szCs w:val="28"/>
        </w:rPr>
        <w:t>.</w:t>
      </w:r>
      <w:r w:rsidR="008B6369" w:rsidRPr="00AB2270">
        <w:rPr>
          <w:rFonts w:eastAsia="Calibri"/>
          <w:szCs w:val="28"/>
          <w:lang w:eastAsia="ar-SA"/>
        </w:rPr>
        <w:t xml:space="preserve"> </w:t>
      </w:r>
    </w:p>
    <w:p w:rsidR="00AA000A" w:rsidRPr="00AB2270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</w:t>
      </w:r>
      <w:r w:rsidR="00213D0A">
        <w:rPr>
          <w:rFonts w:eastAsia="Calibri"/>
          <w:szCs w:val="28"/>
          <w:lang w:eastAsia="ar-SA"/>
        </w:rPr>
        <w:t>я</w:t>
      </w:r>
      <w:r w:rsidRPr="00AB2270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AB2270" w:rsidRDefault="00AA000A" w:rsidP="00D173BF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6363C9">
        <w:rPr>
          <w:rFonts w:eastAsia="Calibri"/>
          <w:szCs w:val="28"/>
          <w:lang w:eastAsia="ar-SA"/>
        </w:rPr>
        <w:t>, ст. 2231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</w:p>
    <w:p w:rsidR="00AA000A" w:rsidRPr="00AB2270" w:rsidRDefault="00AA000A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</w:t>
      </w:r>
      <w:r w:rsidR="006F7523">
        <w:rPr>
          <w:rFonts w:eastAsia="Calibri"/>
          <w:szCs w:val="28"/>
          <w:lang w:eastAsia="ar-SA"/>
        </w:rPr>
        <w:t>сибирска от 24.05.2017 № 411 «О </w:t>
      </w:r>
      <w:r w:rsidRPr="00AB2270">
        <w:rPr>
          <w:rFonts w:eastAsia="Calibri"/>
          <w:szCs w:val="28"/>
          <w:lang w:eastAsia="ar-SA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</w:t>
      </w:r>
      <w:r w:rsidR="00B17A23">
        <w:rPr>
          <w:rFonts w:eastAsia="Calibri"/>
          <w:szCs w:val="28"/>
          <w:lang w:eastAsia="ar-SA"/>
        </w:rPr>
        <w:t>, ст. 15</w:t>
      </w:r>
      <w:r w:rsidRPr="00AB2270">
        <w:rPr>
          <w:rFonts w:eastAsia="Calibri"/>
          <w:szCs w:val="28"/>
          <w:lang w:eastAsia="ar-SA"/>
        </w:rPr>
        <w:t>).</w:t>
      </w:r>
    </w:p>
    <w:p w:rsidR="00D173BF" w:rsidRPr="00D173BF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 xml:space="preserve">1.3. Заказчик: </w:t>
      </w:r>
      <w:r w:rsidR="006363C9">
        <w:rPr>
          <w:rFonts w:eastAsia="Calibri"/>
          <w:szCs w:val="28"/>
          <w:lang w:eastAsia="ar-SA"/>
        </w:rPr>
        <w:t>общество с ограниченной ответственностью</w:t>
      </w:r>
      <w:r w:rsidR="006F7523" w:rsidRPr="006F7523">
        <w:rPr>
          <w:rFonts w:eastAsia="Calibri"/>
          <w:szCs w:val="28"/>
          <w:lang w:eastAsia="ar-SA"/>
        </w:rPr>
        <w:t xml:space="preserve"> </w:t>
      </w:r>
      <w:r w:rsidR="00F146FC" w:rsidRPr="00D173BF">
        <w:rPr>
          <w:rFonts w:eastAsia="Calibri"/>
          <w:szCs w:val="28"/>
          <w:lang w:eastAsia="ar-SA"/>
        </w:rPr>
        <w:t>«Энергомонтаж»</w:t>
      </w:r>
      <w:r w:rsidR="006F7523">
        <w:rPr>
          <w:rFonts w:eastAsia="Calibri"/>
          <w:szCs w:val="28"/>
          <w:lang w:eastAsia="ar-SA"/>
        </w:rPr>
        <w:t>,</w:t>
      </w:r>
      <w:r w:rsidR="006363C9">
        <w:rPr>
          <w:rFonts w:eastAsia="Calibri"/>
          <w:szCs w:val="28"/>
          <w:lang w:eastAsia="ar-SA"/>
        </w:rPr>
        <w:t xml:space="preserve"> ИНН </w:t>
      </w:r>
      <w:r w:rsidR="00D173BF" w:rsidRPr="00D173BF">
        <w:rPr>
          <w:rFonts w:eastAsia="Calibri"/>
          <w:szCs w:val="28"/>
          <w:lang w:eastAsia="ar-SA"/>
        </w:rPr>
        <w:t>5410112902, КПП 541001001</w:t>
      </w:r>
      <w:r w:rsidR="006363C9">
        <w:rPr>
          <w:rFonts w:eastAsia="Calibri"/>
          <w:szCs w:val="28"/>
          <w:lang w:eastAsia="ar-SA"/>
        </w:rPr>
        <w:t xml:space="preserve">, </w:t>
      </w:r>
      <w:r w:rsidR="00213D0A">
        <w:rPr>
          <w:rFonts w:eastAsia="Calibri"/>
          <w:szCs w:val="28"/>
          <w:lang w:eastAsia="ar-SA"/>
        </w:rPr>
        <w:t>ОГРН</w:t>
      </w:r>
      <w:r w:rsidR="006F7523" w:rsidRPr="006F7523">
        <w:rPr>
          <w:rFonts w:eastAsia="Calibri"/>
          <w:szCs w:val="28"/>
          <w:lang w:eastAsia="ar-SA"/>
        </w:rPr>
        <w:t xml:space="preserve"> </w:t>
      </w:r>
      <w:r w:rsidR="00D173BF" w:rsidRPr="00D173BF">
        <w:rPr>
          <w:rFonts w:eastAsia="Calibri"/>
          <w:szCs w:val="28"/>
          <w:lang w:eastAsia="ar-SA"/>
        </w:rPr>
        <w:t>1025403908232</w:t>
      </w:r>
      <w:r w:rsidR="00D173BF">
        <w:rPr>
          <w:rFonts w:eastAsia="Calibri"/>
          <w:szCs w:val="28"/>
          <w:lang w:eastAsia="ar-SA"/>
        </w:rPr>
        <w:t>.</w:t>
      </w:r>
    </w:p>
    <w:p w:rsidR="00934EBE" w:rsidRPr="006F7523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:rsidR="00934EBE" w:rsidRPr="00D173BF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D173BF">
        <w:rPr>
          <w:rFonts w:eastAsia="Calibri"/>
          <w:szCs w:val="28"/>
          <w:lang w:eastAsia="ar-SA"/>
        </w:rPr>
        <w:t>1.5. Виды инженерных изысканий:</w:t>
      </w:r>
    </w:p>
    <w:p w:rsidR="00934EBE" w:rsidRPr="00AB2270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AB2270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AB2270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AB2270" w:rsidRDefault="00934EBE" w:rsidP="00D173BF">
      <w:pPr>
        <w:ind w:firstLine="709"/>
        <w:jc w:val="both"/>
        <w:textAlignment w:val="baseline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AB2270" w:rsidRDefault="00934EBE" w:rsidP="00D173BF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изыскания):</w:t>
      </w:r>
    </w:p>
    <w:p w:rsidR="00934EBE" w:rsidRPr="00AB2270" w:rsidRDefault="00934EBE" w:rsidP="00D173BF">
      <w:pPr>
        <w:ind w:firstLine="709"/>
        <w:jc w:val="both"/>
        <w:rPr>
          <w:szCs w:val="28"/>
        </w:rPr>
      </w:pP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>планировки и 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</w:t>
      </w:r>
      <w:r w:rsidR="007707EA">
        <w:rPr>
          <w:szCs w:val="28"/>
        </w:rPr>
        <w:t>т</w:t>
      </w:r>
      <w:r w:rsidR="00DA48A2" w:rsidRPr="00AB2270">
        <w:rPr>
          <w:szCs w:val="28"/>
        </w:rPr>
        <w:t>ов</w:t>
      </w:r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:rsidR="00934EBE" w:rsidRPr="00AB2270" w:rsidRDefault="00934EBE" w:rsidP="00D173BF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934EBE" w:rsidRPr="00AB2270" w:rsidRDefault="00934EBE" w:rsidP="00213D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1.7.2. Разработка мероприятий инженерной защиты от опасных природных процессов и техногенных процессов и по устранению или ослаблению их вли</w:t>
      </w:r>
      <w:r w:rsidRPr="00AB2270">
        <w:rPr>
          <w:szCs w:val="28"/>
        </w:rPr>
        <w:t>я</w:t>
      </w:r>
      <w:r w:rsidRPr="00AB2270">
        <w:rPr>
          <w:szCs w:val="28"/>
        </w:rPr>
        <w:t>ния, подготовка предложений и рекомендаций для принятия решений по орган</w:t>
      </w:r>
      <w:r w:rsidRPr="00AB2270">
        <w:rPr>
          <w:szCs w:val="28"/>
        </w:rPr>
        <w:t>и</w:t>
      </w:r>
      <w:r w:rsidRPr="00AB2270">
        <w:rPr>
          <w:szCs w:val="28"/>
        </w:rPr>
        <w:t>зации такой защиты.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213D0A"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>сти использования водных объектов в качестве источников водоснабжения, в с</w:t>
      </w:r>
      <w:r w:rsidRPr="00AB2270">
        <w:rPr>
          <w:szCs w:val="28"/>
        </w:rPr>
        <w:t>а</w:t>
      </w:r>
      <w:r w:rsidRPr="00AB2270">
        <w:rPr>
          <w:szCs w:val="28"/>
        </w:rPr>
        <w:t>нитарно-технических, транспортных, энергетических, мелиоративных, спортивных и культурно-бытовых целях;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>топления и водоохранных зон) и территорий, подверженных риску возникновения опасных гидрометеорологических процессов и явлений;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B17A23">
        <w:rPr>
          <w:szCs w:val="28"/>
        </w:rPr>
        <w:t xml:space="preserve">, часть </w:t>
      </w:r>
      <w:r w:rsidR="00B17A23">
        <w:rPr>
          <w:szCs w:val="28"/>
          <w:lang w:val="en-US"/>
        </w:rPr>
        <w:t>I</w:t>
      </w:r>
      <w:r w:rsidR="00B17A23">
        <w:rPr>
          <w:szCs w:val="28"/>
        </w:rPr>
        <w:t>, ст.</w:t>
      </w:r>
      <w:r w:rsidR="004C5DE5">
        <w:rPr>
          <w:szCs w:val="28"/>
        </w:rPr>
        <w:t xml:space="preserve"> </w:t>
      </w:r>
      <w:r w:rsidR="00B17A23">
        <w:rPr>
          <w:szCs w:val="28"/>
        </w:rPr>
        <w:t>51</w:t>
      </w:r>
      <w:r w:rsidRPr="00AB2270">
        <w:rPr>
          <w:szCs w:val="28"/>
        </w:rPr>
        <w:t>)</w:t>
      </w:r>
      <w:r w:rsidR="00B17A23">
        <w:rPr>
          <w:szCs w:val="28"/>
        </w:rPr>
        <w:t>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Федерации», 2017, № 15 (Часть VII)</w:t>
      </w:r>
      <w:r w:rsidR="006363C9">
        <w:rPr>
          <w:szCs w:val="28"/>
        </w:rPr>
        <w:t>, ст. 2231</w:t>
      </w:r>
      <w:r w:rsidRPr="00AB2270">
        <w:rPr>
          <w:szCs w:val="28"/>
        </w:rPr>
        <w:t>);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</w:t>
      </w:r>
      <w:r w:rsidR="006363C9">
        <w:rPr>
          <w:szCs w:val="28"/>
        </w:rPr>
        <w:t>, ст. 2794</w:t>
      </w:r>
      <w:r w:rsidRPr="00AB2270">
        <w:rPr>
          <w:szCs w:val="28"/>
        </w:rPr>
        <w:t>);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</w:t>
      </w:r>
      <w:r w:rsidR="00B773BC">
        <w:rPr>
          <w:szCs w:val="28"/>
        </w:rPr>
        <w:t>,</w:t>
      </w:r>
      <w:r w:rsidR="00D8283B">
        <w:rPr>
          <w:szCs w:val="28"/>
        </w:rPr>
        <w:t xml:space="preserve"> с. 15)</w:t>
      </w:r>
      <w:r w:rsidR="004C5DE5">
        <w:rPr>
          <w:szCs w:val="28"/>
        </w:rPr>
        <w:t>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«СНиП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1033/пр (М.: Стандартинформ, 2017) (далее – СП 47.13330.2016).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 w:rsidR="006363C9">
        <w:rPr>
          <w:szCs w:val="28"/>
        </w:rPr>
        <w:t>инженерных изысканий (далее – испо</w:t>
      </w:r>
      <w:r w:rsidR="006363C9">
        <w:rPr>
          <w:szCs w:val="28"/>
        </w:rPr>
        <w:t>л</w:t>
      </w:r>
      <w:r w:rsidR="006363C9"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 результатов ранее выполненных инженерных изысканий и исследований и иных исходных материалов: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377BA3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воздействия объекта.</w:t>
      </w:r>
    </w:p>
    <w:p w:rsidR="00435B00" w:rsidRPr="00AB2270" w:rsidRDefault="00435B00" w:rsidP="00435B0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актов.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заказчиком.</w:t>
      </w:r>
      <w:r w:rsidR="006363C9"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 w:rsidR="006363C9"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 w:rsidR="006363C9"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934EBE" w:rsidRPr="00AB2270" w:rsidRDefault="00934EBE" w:rsidP="00213D0A">
      <w:pPr>
        <w:widowControl/>
        <w:ind w:firstLine="709"/>
        <w:jc w:val="both"/>
        <w:rPr>
          <w:szCs w:val="28"/>
        </w:rPr>
      </w:pPr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0C228A" w:rsidRPr="005536BD" w:rsidRDefault="000C228A" w:rsidP="000C22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Предоставленные пространственные данные должны иметь привязку к си</w:t>
      </w:r>
      <w:r w:rsidRPr="005536BD">
        <w:rPr>
          <w:szCs w:val="28"/>
        </w:rPr>
        <w:t>с</w:t>
      </w:r>
      <w:r w:rsidRPr="005536BD">
        <w:rPr>
          <w:szCs w:val="28"/>
        </w:rPr>
        <w:t>теме координат, используемой для ведения Единого государственного реестра н</w:t>
      </w:r>
      <w:r w:rsidRPr="005536BD">
        <w:rPr>
          <w:szCs w:val="28"/>
        </w:rPr>
        <w:t>е</w:t>
      </w:r>
      <w:r w:rsidRPr="005536BD">
        <w:rPr>
          <w:szCs w:val="28"/>
        </w:rPr>
        <w:t xml:space="preserve">движимости. 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934EBE" w:rsidRPr="002B267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213D0A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62AAD" w:rsidRDefault="00724210" w:rsidP="002C52D2">
      <w:pPr>
        <w:ind w:left="6521"/>
        <w:rPr>
          <w:szCs w:val="28"/>
          <w:u w:val="single"/>
        </w:rPr>
      </w:pPr>
      <w:r>
        <w:rPr>
          <w:szCs w:val="28"/>
        </w:rPr>
        <w:t xml:space="preserve"> </w:t>
      </w:r>
      <w:r w:rsidR="002C52D2" w:rsidRPr="007B6BA6">
        <w:rPr>
          <w:szCs w:val="28"/>
        </w:rPr>
        <w:t xml:space="preserve">от </w:t>
      </w:r>
      <w:r w:rsidR="00607EC3">
        <w:rPr>
          <w:szCs w:val="28"/>
          <w:u w:val="single"/>
        </w:rPr>
        <w:t>17.04.2019</w:t>
      </w:r>
      <w:r w:rsidR="00871000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607EC3">
        <w:rPr>
          <w:szCs w:val="28"/>
          <w:u w:val="single"/>
        </w:rPr>
        <w:t>1393</w:t>
      </w:r>
    </w:p>
    <w:p w:rsidR="007B2B9B" w:rsidRDefault="007B2B9B" w:rsidP="007B2B9B">
      <w:pPr>
        <w:jc w:val="center"/>
        <w:rPr>
          <w:b/>
          <w:szCs w:val="28"/>
        </w:rPr>
      </w:pPr>
    </w:p>
    <w:p w:rsidR="00213D0A" w:rsidRPr="006235AE" w:rsidRDefault="00213D0A" w:rsidP="007B2B9B">
      <w:pPr>
        <w:jc w:val="center"/>
        <w:rPr>
          <w:b/>
          <w:szCs w:val="28"/>
        </w:rPr>
      </w:pPr>
    </w:p>
    <w:p w:rsidR="007B2B9B" w:rsidRPr="00871000" w:rsidRDefault="007B2B9B" w:rsidP="007B2B9B">
      <w:pPr>
        <w:jc w:val="center"/>
        <w:rPr>
          <w:b/>
          <w:szCs w:val="28"/>
        </w:rPr>
      </w:pPr>
      <w:r w:rsidRPr="00871000">
        <w:rPr>
          <w:b/>
          <w:szCs w:val="28"/>
        </w:rPr>
        <w:t>СХЕМА</w:t>
      </w:r>
    </w:p>
    <w:p w:rsidR="00CA0D64" w:rsidRDefault="007B2B9B" w:rsidP="00871000">
      <w:pPr>
        <w:suppressAutoHyphens/>
        <w:jc w:val="center"/>
        <w:rPr>
          <w:b/>
          <w:szCs w:val="28"/>
        </w:rPr>
      </w:pPr>
      <w:r w:rsidRPr="00871000">
        <w:rPr>
          <w:b/>
          <w:szCs w:val="28"/>
        </w:rPr>
        <w:t xml:space="preserve">границ </w:t>
      </w:r>
      <w:r w:rsidR="00871000" w:rsidRPr="00871000">
        <w:rPr>
          <w:b/>
          <w:szCs w:val="28"/>
        </w:rPr>
        <w:t xml:space="preserve">территории, ограниченной перспективным направлением Красного проспекта, границей города Новосибирска, проектируемыми Ельцовской </w:t>
      </w:r>
    </w:p>
    <w:p w:rsidR="00C753C3" w:rsidRPr="00871000" w:rsidRDefault="00871000" w:rsidP="00871000">
      <w:pPr>
        <w:suppressAutoHyphens/>
        <w:jc w:val="center"/>
        <w:rPr>
          <w:b/>
          <w:szCs w:val="28"/>
        </w:rPr>
      </w:pPr>
      <w:r w:rsidRPr="00871000">
        <w:rPr>
          <w:b/>
          <w:szCs w:val="28"/>
        </w:rPr>
        <w:t xml:space="preserve">и Космической магистралями, в Калининском районе </w:t>
      </w:r>
    </w:p>
    <w:p w:rsidR="00CD59DF" w:rsidRDefault="00871000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572000" cy="6466787"/>
            <wp:effectExtent l="19050" t="0" r="0" b="0"/>
            <wp:docPr id="1" name="Рисунок 0" descr="ро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511" cy="64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00" w:rsidRPr="009C75E4" w:rsidRDefault="00871000" w:rsidP="00871000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>
        <w:rPr>
          <w:szCs w:val="28"/>
        </w:rPr>
        <w:t>495,6</w:t>
      </w:r>
      <w:r w:rsidRPr="009C75E4">
        <w:rPr>
          <w:szCs w:val="28"/>
        </w:rPr>
        <w:t xml:space="preserve"> га</w:t>
      </w: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jc w:val="center"/>
        <w:rPr>
          <w:sz w:val="24"/>
          <w:szCs w:val="28"/>
        </w:rPr>
      </w:pPr>
    </w:p>
    <w:p w:rsidR="000304A0" w:rsidRDefault="000304A0" w:rsidP="007B2B9B">
      <w:pPr>
        <w:ind w:left="6521"/>
        <w:rPr>
          <w:szCs w:val="28"/>
        </w:rPr>
        <w:sectPr w:rsidR="000304A0" w:rsidSect="00871000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142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A436E8" w:rsidRDefault="002C52D2" w:rsidP="002C52D2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607EC3">
        <w:rPr>
          <w:szCs w:val="28"/>
          <w:u w:val="single"/>
        </w:rPr>
        <w:t>17.04.2019</w:t>
      </w:r>
      <w:r w:rsidR="00F146FC">
        <w:rPr>
          <w:szCs w:val="28"/>
        </w:rPr>
        <w:t xml:space="preserve"> </w:t>
      </w:r>
      <w:r w:rsidRPr="007B6BA6">
        <w:rPr>
          <w:szCs w:val="28"/>
        </w:rPr>
        <w:t>№</w:t>
      </w:r>
      <w:r w:rsidR="00724210" w:rsidRPr="00CD59DF">
        <w:rPr>
          <w:szCs w:val="28"/>
        </w:rPr>
        <w:t xml:space="preserve"> </w:t>
      </w:r>
      <w:r w:rsidR="00607EC3">
        <w:rPr>
          <w:szCs w:val="28"/>
          <w:u w:val="single"/>
        </w:rPr>
        <w:t>1393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1000" w:rsidRDefault="00AB03DC" w:rsidP="0087100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B2B9B" w:rsidRPr="006235AE">
        <w:rPr>
          <w:b/>
          <w:szCs w:val="28"/>
        </w:rPr>
        <w:t>роекта</w:t>
      </w:r>
      <w:r>
        <w:rPr>
          <w:b/>
          <w:szCs w:val="28"/>
        </w:rPr>
        <w:t xml:space="preserve"> </w:t>
      </w:r>
      <w:r w:rsidR="007B2B9B" w:rsidRPr="006235AE">
        <w:rPr>
          <w:b/>
          <w:szCs w:val="28"/>
        </w:rPr>
        <w:t xml:space="preserve">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>и,</w:t>
      </w:r>
      <w:r>
        <w:rPr>
          <w:b/>
          <w:szCs w:val="28"/>
        </w:rPr>
        <w:t xml:space="preserve"> </w:t>
      </w:r>
      <w:r w:rsidR="00871000" w:rsidRPr="00871000">
        <w:rPr>
          <w:b/>
          <w:szCs w:val="28"/>
        </w:rPr>
        <w:t xml:space="preserve">ограниченной перспективным направлением Красного проспекта, границей города Новосибирска, проектируемыми Ельцовской и Космической магистралями, </w:t>
      </w:r>
    </w:p>
    <w:p w:rsidR="00CD59DF" w:rsidRPr="00ED19A5" w:rsidRDefault="00871000" w:rsidP="00871000">
      <w:pPr>
        <w:suppressAutoHyphens/>
        <w:jc w:val="center"/>
        <w:rPr>
          <w:b/>
          <w:szCs w:val="28"/>
        </w:rPr>
      </w:pPr>
      <w:r w:rsidRPr="00871000">
        <w:rPr>
          <w:b/>
          <w:szCs w:val="28"/>
        </w:rPr>
        <w:t>в Калининском районе</w:t>
      </w:r>
    </w:p>
    <w:p w:rsidR="00987F52" w:rsidRPr="006235AE" w:rsidRDefault="00987F52" w:rsidP="00CD59DF">
      <w:pPr>
        <w:suppressAutoHyphens/>
        <w:jc w:val="center"/>
        <w:rPr>
          <w:b/>
          <w:szCs w:val="28"/>
        </w:rPr>
      </w:pP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9E6DBA" w:rsidRDefault="00871000" w:rsidP="009E6DBA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2.2. Положение о характеристиках п</w:t>
      </w:r>
      <w:r w:rsidR="009E6DBA">
        <w:rPr>
          <w:szCs w:val="28"/>
        </w:rPr>
        <w:t>ланируемого развития территории.</w:t>
      </w:r>
    </w:p>
    <w:p w:rsidR="00871000" w:rsidRDefault="00871000" w:rsidP="009E6DBA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</w:t>
      </w:r>
      <w:r w:rsidR="009E6DBA">
        <w:rPr>
          <w:szCs w:val="28"/>
        </w:rPr>
        <w:t xml:space="preserve">. 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871000" w:rsidRDefault="00871000" w:rsidP="0087100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213D0A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76422E" w:rsidRDefault="00FC4862" w:rsidP="00871000">
      <w:pPr>
        <w:ind w:left="6521"/>
        <w:rPr>
          <w:b/>
          <w:szCs w:val="28"/>
        </w:rPr>
      </w:pPr>
      <w:r>
        <w:rPr>
          <w:szCs w:val="28"/>
        </w:rPr>
        <w:t xml:space="preserve">от </w:t>
      </w:r>
      <w:r w:rsidR="00607EC3">
        <w:rPr>
          <w:szCs w:val="28"/>
          <w:u w:val="single"/>
        </w:rPr>
        <w:t>17.04.2019</w:t>
      </w:r>
      <w:r w:rsidR="00871000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607EC3">
        <w:rPr>
          <w:szCs w:val="28"/>
          <w:u w:val="single"/>
        </w:rPr>
        <w:t>1393</w:t>
      </w:r>
      <w:bookmarkStart w:id="3" w:name="_GoBack"/>
      <w:bookmarkEnd w:id="3"/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1000" w:rsidRDefault="00871000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1000" w:rsidRDefault="001558AB" w:rsidP="0087100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6422E" w:rsidRPr="00D9025B">
        <w:rPr>
          <w:b/>
          <w:szCs w:val="28"/>
        </w:rPr>
        <w:t>роект</w:t>
      </w:r>
      <w:r w:rsidR="0003321F" w:rsidRPr="00D9025B">
        <w:rPr>
          <w:b/>
          <w:szCs w:val="28"/>
        </w:rPr>
        <w:t>ов</w:t>
      </w:r>
      <w:r>
        <w:rPr>
          <w:b/>
          <w:szCs w:val="28"/>
        </w:rPr>
        <w:t xml:space="preserve"> </w:t>
      </w:r>
      <w:r w:rsidR="0076422E" w:rsidRPr="00D9025B">
        <w:rPr>
          <w:b/>
          <w:szCs w:val="28"/>
        </w:rPr>
        <w:t xml:space="preserve">межевания территории, </w:t>
      </w:r>
      <w:r>
        <w:rPr>
          <w:b/>
          <w:szCs w:val="28"/>
        </w:rPr>
        <w:t xml:space="preserve">ограниченной </w:t>
      </w:r>
      <w:r w:rsidR="00871000" w:rsidRPr="00871000">
        <w:rPr>
          <w:b/>
          <w:szCs w:val="28"/>
        </w:rPr>
        <w:t xml:space="preserve">перспективным направлением Красного проспекта, границей города Новосибирска, проектируемыми Ельцовской и Космической магистралями, </w:t>
      </w:r>
    </w:p>
    <w:p w:rsidR="00871000" w:rsidRDefault="00871000" w:rsidP="00871000">
      <w:pPr>
        <w:suppressAutoHyphens/>
        <w:jc w:val="center"/>
        <w:rPr>
          <w:szCs w:val="28"/>
        </w:rPr>
      </w:pPr>
      <w:r w:rsidRPr="00871000">
        <w:rPr>
          <w:b/>
          <w:szCs w:val="28"/>
        </w:rPr>
        <w:t>в Калининском районе</w:t>
      </w:r>
      <w:r w:rsidRPr="00237E45">
        <w:rPr>
          <w:szCs w:val="28"/>
        </w:rPr>
        <w:t xml:space="preserve"> </w:t>
      </w:r>
    </w:p>
    <w:p w:rsidR="00871000" w:rsidRDefault="00871000" w:rsidP="00871000">
      <w:pPr>
        <w:suppressAutoHyphens/>
        <w:jc w:val="center"/>
        <w:rPr>
          <w:szCs w:val="28"/>
        </w:rPr>
      </w:pPr>
    </w:p>
    <w:p w:rsidR="004A560A" w:rsidRPr="00237E45" w:rsidRDefault="004A560A" w:rsidP="00455E0D">
      <w:pPr>
        <w:suppressAutoHyphens/>
        <w:ind w:firstLine="708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237E45">
        <w:rPr>
          <w:szCs w:val="28"/>
        </w:rPr>
        <w:t>т</w:t>
      </w:r>
      <w:r w:rsidRPr="00237E45">
        <w:rPr>
          <w:szCs w:val="28"/>
        </w:rPr>
        <w:t>ношении которой утвержден проект межевания, определяются в соответствии с требованиями к точности определения координат характерных точек границ, у</w:t>
      </w:r>
      <w:r w:rsidRPr="00237E45">
        <w:rPr>
          <w:szCs w:val="28"/>
        </w:rPr>
        <w:t>с</w:t>
      </w:r>
      <w:r w:rsidRPr="00237E45">
        <w:rPr>
          <w:szCs w:val="28"/>
        </w:rPr>
        <w:t xml:space="preserve">тановленных в соответствии с </w:t>
      </w:r>
      <w:r w:rsidR="00213D0A" w:rsidRPr="00237E45">
        <w:rPr>
          <w:szCs w:val="28"/>
        </w:rPr>
        <w:t>Градостроительн</w:t>
      </w:r>
      <w:r w:rsidR="00213D0A">
        <w:rPr>
          <w:szCs w:val="28"/>
        </w:rPr>
        <w:t>ым</w:t>
      </w:r>
      <w:r w:rsidR="00213D0A" w:rsidRPr="00237E45">
        <w:rPr>
          <w:szCs w:val="28"/>
        </w:rPr>
        <w:t xml:space="preserve"> кодекс</w:t>
      </w:r>
      <w:r w:rsidR="00213D0A">
        <w:rPr>
          <w:szCs w:val="28"/>
        </w:rPr>
        <w:t>ом</w:t>
      </w:r>
      <w:r w:rsidR="00213D0A" w:rsidRPr="00237E45">
        <w:rPr>
          <w:szCs w:val="28"/>
        </w:rPr>
        <w:t xml:space="preserve"> Российской Федер</w:t>
      </w:r>
      <w:r w:rsidR="00213D0A" w:rsidRPr="00237E45">
        <w:rPr>
          <w:szCs w:val="28"/>
        </w:rPr>
        <w:t>а</w:t>
      </w:r>
      <w:r w:rsidR="00213D0A" w:rsidRPr="00237E45">
        <w:rPr>
          <w:szCs w:val="28"/>
        </w:rPr>
        <w:t xml:space="preserve">ции </w:t>
      </w:r>
      <w:r w:rsidRPr="00237E45">
        <w:rPr>
          <w:szCs w:val="28"/>
        </w:rPr>
        <w:t>для территориальных зон.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</w:t>
      </w:r>
      <w:r w:rsidR="00B1223A">
        <w:rPr>
          <w:szCs w:val="28"/>
        </w:rPr>
        <w:t xml:space="preserve"> планируемых и </w:t>
      </w:r>
      <w:r w:rsidRPr="00237E45">
        <w:rPr>
          <w:szCs w:val="28"/>
        </w:rPr>
        <w:t>существующих элементов планировочной структуры.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4A560A">
      <w:pPr>
        <w:jc w:val="both"/>
        <w:rPr>
          <w:sz w:val="22"/>
          <w:szCs w:val="22"/>
        </w:rPr>
      </w:pPr>
    </w:p>
    <w:sectPr w:rsidR="0076422E" w:rsidRPr="00527BAC" w:rsidSect="00213D0A">
      <w:endnotePr>
        <w:numFmt w:val="decimal"/>
      </w:endnotePr>
      <w:pgSz w:w="11907" w:h="16840"/>
      <w:pgMar w:top="1134" w:right="567" w:bottom="567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E" w:rsidRDefault="002B7D5E">
      <w:r>
        <w:separator/>
      </w:r>
    </w:p>
  </w:endnote>
  <w:endnote w:type="continuationSeparator" w:id="0">
    <w:p w:rsidR="002B7D5E" w:rsidRDefault="002B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D" w:rsidRDefault="00BF021D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E" w:rsidRDefault="002B7D5E">
      <w:r>
        <w:separator/>
      </w:r>
    </w:p>
  </w:footnote>
  <w:footnote w:type="continuationSeparator" w:id="0">
    <w:p w:rsidR="002B7D5E" w:rsidRDefault="002B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D" w:rsidRDefault="00D21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21D" w:rsidRDefault="00BF02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D" w:rsidRPr="00AB2270" w:rsidRDefault="00D212D1" w:rsidP="00213D0A">
    <w:pPr>
      <w:pStyle w:val="a3"/>
      <w:tabs>
        <w:tab w:val="center" w:pos="4961"/>
        <w:tab w:val="left" w:pos="5459"/>
      </w:tabs>
      <w:jc w:val="center"/>
      <w:rPr>
        <w:sz w:val="24"/>
        <w:szCs w:val="24"/>
      </w:rPr>
    </w:pPr>
    <w:r w:rsidRPr="00AB2270">
      <w:rPr>
        <w:sz w:val="24"/>
        <w:szCs w:val="24"/>
      </w:rPr>
      <w:fldChar w:fldCharType="begin"/>
    </w:r>
    <w:r w:rsidR="00BF021D" w:rsidRPr="00AB2270">
      <w:rPr>
        <w:sz w:val="24"/>
        <w:szCs w:val="24"/>
      </w:rPr>
      <w:instrText xml:space="preserve"> PAGE   \* MERGEFORMAT </w:instrText>
    </w:r>
    <w:r w:rsidRPr="00AB2270">
      <w:rPr>
        <w:sz w:val="24"/>
        <w:szCs w:val="24"/>
      </w:rPr>
      <w:fldChar w:fldCharType="separate"/>
    </w:r>
    <w:r w:rsidR="008B5699">
      <w:rPr>
        <w:noProof/>
        <w:sz w:val="24"/>
        <w:szCs w:val="24"/>
      </w:rPr>
      <w:t>2</w:t>
    </w:r>
    <w:r w:rsidRPr="00AB2270">
      <w:rPr>
        <w:sz w:val="24"/>
        <w:szCs w:val="24"/>
      </w:rPr>
      <w:fldChar w:fldCharType="end"/>
    </w:r>
  </w:p>
  <w:p w:rsidR="00BF021D" w:rsidRDefault="00BF02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D" w:rsidRDefault="00D21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21D" w:rsidRDefault="00BF021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D" w:rsidRPr="00077D7F" w:rsidRDefault="00D212D1" w:rsidP="00B920F0">
    <w:pPr>
      <w:pStyle w:val="a3"/>
      <w:jc w:val="center"/>
      <w:rPr>
        <w:sz w:val="24"/>
        <w:szCs w:val="24"/>
      </w:rPr>
    </w:pPr>
    <w:r w:rsidRPr="00077D7F">
      <w:rPr>
        <w:sz w:val="24"/>
        <w:szCs w:val="24"/>
      </w:rPr>
      <w:fldChar w:fldCharType="begin"/>
    </w:r>
    <w:r w:rsidR="00BF021D" w:rsidRPr="00077D7F">
      <w:rPr>
        <w:sz w:val="24"/>
        <w:szCs w:val="24"/>
      </w:rPr>
      <w:instrText xml:space="preserve"> PAGE   \* MERGEFORMAT </w:instrText>
    </w:r>
    <w:r w:rsidRPr="00077D7F">
      <w:rPr>
        <w:sz w:val="24"/>
        <w:szCs w:val="24"/>
      </w:rPr>
      <w:fldChar w:fldCharType="separate"/>
    </w:r>
    <w:r w:rsidR="00F6295D">
      <w:rPr>
        <w:noProof/>
        <w:sz w:val="24"/>
        <w:szCs w:val="24"/>
      </w:rPr>
      <w:t>2</w:t>
    </w:r>
    <w:r w:rsidRPr="00077D7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77D7F"/>
    <w:rsid w:val="00085AE2"/>
    <w:rsid w:val="0009649C"/>
    <w:rsid w:val="000974BB"/>
    <w:rsid w:val="000B2BD7"/>
    <w:rsid w:val="000B5CA1"/>
    <w:rsid w:val="000C228A"/>
    <w:rsid w:val="000C43C2"/>
    <w:rsid w:val="000C77FF"/>
    <w:rsid w:val="000D6FCB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419F"/>
    <w:rsid w:val="0013777E"/>
    <w:rsid w:val="00137EFD"/>
    <w:rsid w:val="00141DA3"/>
    <w:rsid w:val="001429AF"/>
    <w:rsid w:val="00142CC1"/>
    <w:rsid w:val="001519A1"/>
    <w:rsid w:val="001526A8"/>
    <w:rsid w:val="00153C56"/>
    <w:rsid w:val="001558AB"/>
    <w:rsid w:val="00156CA6"/>
    <w:rsid w:val="001614EB"/>
    <w:rsid w:val="00165BFF"/>
    <w:rsid w:val="0016736E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57F6"/>
    <w:rsid w:val="001A638D"/>
    <w:rsid w:val="001A7F9F"/>
    <w:rsid w:val="001B152D"/>
    <w:rsid w:val="001B7DAF"/>
    <w:rsid w:val="001C05A9"/>
    <w:rsid w:val="001C13BF"/>
    <w:rsid w:val="001C6EA9"/>
    <w:rsid w:val="001C7E55"/>
    <w:rsid w:val="001D287B"/>
    <w:rsid w:val="001D2AB0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40A4"/>
    <w:rsid w:val="001F6A99"/>
    <w:rsid w:val="0020184E"/>
    <w:rsid w:val="002054E6"/>
    <w:rsid w:val="002072C5"/>
    <w:rsid w:val="00213806"/>
    <w:rsid w:val="00213D0A"/>
    <w:rsid w:val="00213DD8"/>
    <w:rsid w:val="00215535"/>
    <w:rsid w:val="002202B2"/>
    <w:rsid w:val="00220E9C"/>
    <w:rsid w:val="00227B6D"/>
    <w:rsid w:val="0023059E"/>
    <w:rsid w:val="002366F6"/>
    <w:rsid w:val="0024240D"/>
    <w:rsid w:val="00244C1D"/>
    <w:rsid w:val="00254248"/>
    <w:rsid w:val="00254A88"/>
    <w:rsid w:val="00254B5B"/>
    <w:rsid w:val="00254D30"/>
    <w:rsid w:val="002556E9"/>
    <w:rsid w:val="00257AAD"/>
    <w:rsid w:val="00265E0F"/>
    <w:rsid w:val="00267109"/>
    <w:rsid w:val="00275128"/>
    <w:rsid w:val="00275EB2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B7D5E"/>
    <w:rsid w:val="002C0132"/>
    <w:rsid w:val="002C52D2"/>
    <w:rsid w:val="002C7D46"/>
    <w:rsid w:val="002D0118"/>
    <w:rsid w:val="002D23E3"/>
    <w:rsid w:val="002D35B7"/>
    <w:rsid w:val="002D6E01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2E9B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361A5"/>
    <w:rsid w:val="00346035"/>
    <w:rsid w:val="003506A6"/>
    <w:rsid w:val="00357490"/>
    <w:rsid w:val="00364AB8"/>
    <w:rsid w:val="00373506"/>
    <w:rsid w:val="003757DB"/>
    <w:rsid w:val="00376DFB"/>
    <w:rsid w:val="00377BA3"/>
    <w:rsid w:val="003801AF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3487"/>
    <w:rsid w:val="003D45D8"/>
    <w:rsid w:val="003F31B6"/>
    <w:rsid w:val="003F5206"/>
    <w:rsid w:val="003F706D"/>
    <w:rsid w:val="003F73D9"/>
    <w:rsid w:val="00402DE5"/>
    <w:rsid w:val="00414573"/>
    <w:rsid w:val="004145FD"/>
    <w:rsid w:val="00422068"/>
    <w:rsid w:val="00423A18"/>
    <w:rsid w:val="00431ABC"/>
    <w:rsid w:val="00433E7A"/>
    <w:rsid w:val="00435B00"/>
    <w:rsid w:val="004376B1"/>
    <w:rsid w:val="0045075B"/>
    <w:rsid w:val="0045080B"/>
    <w:rsid w:val="0045262E"/>
    <w:rsid w:val="00454DDD"/>
    <w:rsid w:val="00455E0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A560A"/>
    <w:rsid w:val="004B7B9D"/>
    <w:rsid w:val="004C3F5C"/>
    <w:rsid w:val="004C435F"/>
    <w:rsid w:val="004C5DE5"/>
    <w:rsid w:val="004D2249"/>
    <w:rsid w:val="004D6FA1"/>
    <w:rsid w:val="004E077D"/>
    <w:rsid w:val="004E418B"/>
    <w:rsid w:val="004F115F"/>
    <w:rsid w:val="004F1C7C"/>
    <w:rsid w:val="004F347C"/>
    <w:rsid w:val="004F573C"/>
    <w:rsid w:val="004F5AFC"/>
    <w:rsid w:val="005010C8"/>
    <w:rsid w:val="00502807"/>
    <w:rsid w:val="00503B49"/>
    <w:rsid w:val="005067C7"/>
    <w:rsid w:val="00507202"/>
    <w:rsid w:val="0051016E"/>
    <w:rsid w:val="00514226"/>
    <w:rsid w:val="00527BAC"/>
    <w:rsid w:val="0053024B"/>
    <w:rsid w:val="0053078C"/>
    <w:rsid w:val="0053326A"/>
    <w:rsid w:val="00533D17"/>
    <w:rsid w:val="00547AD6"/>
    <w:rsid w:val="00551DFB"/>
    <w:rsid w:val="005527AE"/>
    <w:rsid w:val="00552B1D"/>
    <w:rsid w:val="00553FDA"/>
    <w:rsid w:val="00556B71"/>
    <w:rsid w:val="00566997"/>
    <w:rsid w:val="00573B12"/>
    <w:rsid w:val="005744BD"/>
    <w:rsid w:val="005746B0"/>
    <w:rsid w:val="005755CC"/>
    <w:rsid w:val="00576C5E"/>
    <w:rsid w:val="00577290"/>
    <w:rsid w:val="00581051"/>
    <w:rsid w:val="00582CDA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EC3"/>
    <w:rsid w:val="00607F37"/>
    <w:rsid w:val="0061348E"/>
    <w:rsid w:val="00630136"/>
    <w:rsid w:val="0063226A"/>
    <w:rsid w:val="00633F44"/>
    <w:rsid w:val="006363C9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720D8"/>
    <w:rsid w:val="00683224"/>
    <w:rsid w:val="00683C39"/>
    <w:rsid w:val="006846E4"/>
    <w:rsid w:val="006855D6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5331"/>
    <w:rsid w:val="006E7FE4"/>
    <w:rsid w:val="006F0E86"/>
    <w:rsid w:val="006F2285"/>
    <w:rsid w:val="006F4573"/>
    <w:rsid w:val="006F4D6C"/>
    <w:rsid w:val="006F7523"/>
    <w:rsid w:val="006F7E0D"/>
    <w:rsid w:val="00703211"/>
    <w:rsid w:val="00703E63"/>
    <w:rsid w:val="007070A9"/>
    <w:rsid w:val="0071270B"/>
    <w:rsid w:val="00713A42"/>
    <w:rsid w:val="00716FDF"/>
    <w:rsid w:val="0071797E"/>
    <w:rsid w:val="00724210"/>
    <w:rsid w:val="00731C5C"/>
    <w:rsid w:val="00737317"/>
    <w:rsid w:val="007467B3"/>
    <w:rsid w:val="007555F0"/>
    <w:rsid w:val="007561AD"/>
    <w:rsid w:val="00757E40"/>
    <w:rsid w:val="00762AAD"/>
    <w:rsid w:val="0076422E"/>
    <w:rsid w:val="00765714"/>
    <w:rsid w:val="007670E5"/>
    <w:rsid w:val="00770256"/>
    <w:rsid w:val="007707EA"/>
    <w:rsid w:val="007718FA"/>
    <w:rsid w:val="007827C9"/>
    <w:rsid w:val="00782B48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6DDC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47638"/>
    <w:rsid w:val="00851C14"/>
    <w:rsid w:val="0085335D"/>
    <w:rsid w:val="00854DEA"/>
    <w:rsid w:val="00862782"/>
    <w:rsid w:val="00864E83"/>
    <w:rsid w:val="0086652C"/>
    <w:rsid w:val="00870EF2"/>
    <w:rsid w:val="00871000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699"/>
    <w:rsid w:val="008B5BDD"/>
    <w:rsid w:val="008B5E04"/>
    <w:rsid w:val="008B6369"/>
    <w:rsid w:val="008C05E5"/>
    <w:rsid w:val="008D0C53"/>
    <w:rsid w:val="008D1473"/>
    <w:rsid w:val="008E0401"/>
    <w:rsid w:val="008E0544"/>
    <w:rsid w:val="008E277A"/>
    <w:rsid w:val="008E2906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E6DBA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36E8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3DC"/>
    <w:rsid w:val="00AB0BF4"/>
    <w:rsid w:val="00AB1ABA"/>
    <w:rsid w:val="00AB227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AB8"/>
    <w:rsid w:val="00AE7211"/>
    <w:rsid w:val="00AF4CA0"/>
    <w:rsid w:val="00AF5AC8"/>
    <w:rsid w:val="00B015DD"/>
    <w:rsid w:val="00B06EFA"/>
    <w:rsid w:val="00B072FB"/>
    <w:rsid w:val="00B07595"/>
    <w:rsid w:val="00B11A7D"/>
    <w:rsid w:val="00B1223A"/>
    <w:rsid w:val="00B1649D"/>
    <w:rsid w:val="00B17A23"/>
    <w:rsid w:val="00B25330"/>
    <w:rsid w:val="00B2645A"/>
    <w:rsid w:val="00B314EA"/>
    <w:rsid w:val="00B36145"/>
    <w:rsid w:val="00B42276"/>
    <w:rsid w:val="00B4471C"/>
    <w:rsid w:val="00B50823"/>
    <w:rsid w:val="00B51BC9"/>
    <w:rsid w:val="00B5797D"/>
    <w:rsid w:val="00B61BE9"/>
    <w:rsid w:val="00B61C8F"/>
    <w:rsid w:val="00B62D3F"/>
    <w:rsid w:val="00B63395"/>
    <w:rsid w:val="00B64BC7"/>
    <w:rsid w:val="00B672C9"/>
    <w:rsid w:val="00B731C8"/>
    <w:rsid w:val="00B7381E"/>
    <w:rsid w:val="00B75BDF"/>
    <w:rsid w:val="00B76FB4"/>
    <w:rsid w:val="00B773BC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5961"/>
    <w:rsid w:val="00BD7F7D"/>
    <w:rsid w:val="00BE0846"/>
    <w:rsid w:val="00BE4213"/>
    <w:rsid w:val="00BE5EDA"/>
    <w:rsid w:val="00BE63D9"/>
    <w:rsid w:val="00BE6590"/>
    <w:rsid w:val="00BE7F93"/>
    <w:rsid w:val="00BF021D"/>
    <w:rsid w:val="00BF18D0"/>
    <w:rsid w:val="00BF1F29"/>
    <w:rsid w:val="00BF2690"/>
    <w:rsid w:val="00BF4ACC"/>
    <w:rsid w:val="00BF5A0D"/>
    <w:rsid w:val="00BF6468"/>
    <w:rsid w:val="00BF7588"/>
    <w:rsid w:val="00BF7F10"/>
    <w:rsid w:val="00C009D4"/>
    <w:rsid w:val="00C02404"/>
    <w:rsid w:val="00C0657D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110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38E9"/>
    <w:rsid w:val="00C73C90"/>
    <w:rsid w:val="00C74308"/>
    <w:rsid w:val="00C753C3"/>
    <w:rsid w:val="00C77812"/>
    <w:rsid w:val="00C80BEB"/>
    <w:rsid w:val="00C86125"/>
    <w:rsid w:val="00C878BC"/>
    <w:rsid w:val="00C9317A"/>
    <w:rsid w:val="00C9379D"/>
    <w:rsid w:val="00C97964"/>
    <w:rsid w:val="00CA0013"/>
    <w:rsid w:val="00CA0D64"/>
    <w:rsid w:val="00CA61F5"/>
    <w:rsid w:val="00CB2A3F"/>
    <w:rsid w:val="00CB5964"/>
    <w:rsid w:val="00CC009B"/>
    <w:rsid w:val="00CC4669"/>
    <w:rsid w:val="00CD27F3"/>
    <w:rsid w:val="00CD367B"/>
    <w:rsid w:val="00CD59DF"/>
    <w:rsid w:val="00CD6BD1"/>
    <w:rsid w:val="00CD7E9F"/>
    <w:rsid w:val="00CE2B7C"/>
    <w:rsid w:val="00CE3B42"/>
    <w:rsid w:val="00CE4618"/>
    <w:rsid w:val="00CE49F4"/>
    <w:rsid w:val="00CF107A"/>
    <w:rsid w:val="00CF4C5D"/>
    <w:rsid w:val="00CF5FCB"/>
    <w:rsid w:val="00D0505C"/>
    <w:rsid w:val="00D0655A"/>
    <w:rsid w:val="00D11E7A"/>
    <w:rsid w:val="00D16CAA"/>
    <w:rsid w:val="00D173BF"/>
    <w:rsid w:val="00D212D1"/>
    <w:rsid w:val="00D2717F"/>
    <w:rsid w:val="00D31FF9"/>
    <w:rsid w:val="00D3437C"/>
    <w:rsid w:val="00D3680B"/>
    <w:rsid w:val="00D3763B"/>
    <w:rsid w:val="00D40C79"/>
    <w:rsid w:val="00D4171E"/>
    <w:rsid w:val="00D53C34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B40"/>
    <w:rsid w:val="00D8037F"/>
    <w:rsid w:val="00D80D99"/>
    <w:rsid w:val="00D821A4"/>
    <w:rsid w:val="00D8283B"/>
    <w:rsid w:val="00D831AE"/>
    <w:rsid w:val="00D85F75"/>
    <w:rsid w:val="00D87D0D"/>
    <w:rsid w:val="00D9025B"/>
    <w:rsid w:val="00D913BB"/>
    <w:rsid w:val="00D95755"/>
    <w:rsid w:val="00D97398"/>
    <w:rsid w:val="00DA2548"/>
    <w:rsid w:val="00DA48A2"/>
    <w:rsid w:val="00DA68B3"/>
    <w:rsid w:val="00DC037B"/>
    <w:rsid w:val="00DC0A2F"/>
    <w:rsid w:val="00DC436D"/>
    <w:rsid w:val="00DD1F1F"/>
    <w:rsid w:val="00DD2BF9"/>
    <w:rsid w:val="00DD5C40"/>
    <w:rsid w:val="00DE1D82"/>
    <w:rsid w:val="00DE3315"/>
    <w:rsid w:val="00DE6F20"/>
    <w:rsid w:val="00DF183D"/>
    <w:rsid w:val="00DF2982"/>
    <w:rsid w:val="00E05C12"/>
    <w:rsid w:val="00E0627A"/>
    <w:rsid w:val="00E06403"/>
    <w:rsid w:val="00E11D4A"/>
    <w:rsid w:val="00E1237D"/>
    <w:rsid w:val="00E134E0"/>
    <w:rsid w:val="00E273FD"/>
    <w:rsid w:val="00E32F8A"/>
    <w:rsid w:val="00E34F6F"/>
    <w:rsid w:val="00E34FE7"/>
    <w:rsid w:val="00E531EA"/>
    <w:rsid w:val="00E53C03"/>
    <w:rsid w:val="00E70D6D"/>
    <w:rsid w:val="00E71B1E"/>
    <w:rsid w:val="00E75EE7"/>
    <w:rsid w:val="00E8197D"/>
    <w:rsid w:val="00E82678"/>
    <w:rsid w:val="00E83F15"/>
    <w:rsid w:val="00E96244"/>
    <w:rsid w:val="00E97729"/>
    <w:rsid w:val="00EA2507"/>
    <w:rsid w:val="00EA254B"/>
    <w:rsid w:val="00EA3A4E"/>
    <w:rsid w:val="00EB1A2D"/>
    <w:rsid w:val="00EB1CF1"/>
    <w:rsid w:val="00EB2C63"/>
    <w:rsid w:val="00EB5E69"/>
    <w:rsid w:val="00EB6B4B"/>
    <w:rsid w:val="00EC0DB0"/>
    <w:rsid w:val="00EC0F54"/>
    <w:rsid w:val="00EC2864"/>
    <w:rsid w:val="00EC36DA"/>
    <w:rsid w:val="00EC43A8"/>
    <w:rsid w:val="00EC66A7"/>
    <w:rsid w:val="00EC77A1"/>
    <w:rsid w:val="00ED19A5"/>
    <w:rsid w:val="00ED2027"/>
    <w:rsid w:val="00ED2D77"/>
    <w:rsid w:val="00ED33D6"/>
    <w:rsid w:val="00ED3DF9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6FC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13AD"/>
    <w:rsid w:val="00F5538C"/>
    <w:rsid w:val="00F55429"/>
    <w:rsid w:val="00F6295D"/>
    <w:rsid w:val="00F709EE"/>
    <w:rsid w:val="00F72E65"/>
    <w:rsid w:val="00F73886"/>
    <w:rsid w:val="00F866B4"/>
    <w:rsid w:val="00F8795A"/>
    <w:rsid w:val="00F87C01"/>
    <w:rsid w:val="00F941DB"/>
    <w:rsid w:val="00F96042"/>
    <w:rsid w:val="00F96132"/>
    <w:rsid w:val="00FA3625"/>
    <w:rsid w:val="00FA4A86"/>
    <w:rsid w:val="00FA6894"/>
    <w:rsid w:val="00FA7752"/>
    <w:rsid w:val="00FB1766"/>
    <w:rsid w:val="00FB2CA2"/>
    <w:rsid w:val="00FB5E28"/>
    <w:rsid w:val="00FB6655"/>
    <w:rsid w:val="00FC4862"/>
    <w:rsid w:val="00FE2A35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styleId="af4">
    <w:name w:val="Emphasis"/>
    <w:basedOn w:val="a0"/>
    <w:uiPriority w:val="20"/>
    <w:qFormat/>
    <w:locked/>
    <w:rsid w:val="006F7523"/>
    <w:rPr>
      <w:i/>
      <w:iCs/>
    </w:rPr>
  </w:style>
  <w:style w:type="character" w:styleId="af5">
    <w:name w:val="Strong"/>
    <w:basedOn w:val="a0"/>
    <w:uiPriority w:val="22"/>
    <w:qFormat/>
    <w:locked/>
    <w:rsid w:val="006F7523"/>
    <w:rPr>
      <w:b/>
      <w:bCs/>
    </w:rPr>
  </w:style>
  <w:style w:type="character" w:customStyle="1" w:styleId="71">
    <w:name w:val="Заголовок 7 Знак1"/>
    <w:uiPriority w:val="99"/>
    <w:locked/>
    <w:rsid w:val="00213D0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7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676F5-CB69-45C3-A60D-FCDC7C1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23513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consultantplus://offline/ref=3B61C2CA91683589BF0BFA0F83ED9CCBD41DCECB4160B71FCD4749D8753D71F83365F4E73E100C30UBd8F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consultantplus://offline/ref=3B61C2CA91683589BF0BFA0F83ED9CCBD41DCECB4160B71FCD4749D8753D71F83365F4E73E100C31UBdBF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2019-03-25T07:43:00Z</cp:lastPrinted>
  <dcterms:created xsi:type="dcterms:W3CDTF">2019-04-26T05:37:00Z</dcterms:created>
  <dcterms:modified xsi:type="dcterms:W3CDTF">2019-04-26T05:37:00Z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